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כשהדור הצעיר מרים את הקול</w:t>
      </w:r>
    </w:p>
    <w:p>
      <w:pPr>
        <w:bidi w:val="1"/>
        <w:spacing w:after="40" w:before="0"/>
      </w:pPr>
      <w:r>
        <w:rPr>
          <w:rFonts w:ascii="Arial" w:hAnsi="Arial" w:cs="Arial"/>
          <w:b w:val="0"/>
          <w:color w:val="5D5675"/>
          <w:sz w:val="18"/>
          <w:rtl w:val="1"/>
          <w:szCs w:val="18"/>
        </w:rPr>
        <w:t>כיתה ח׳ · כתבה · 355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כשהדור הצעיר מרים את הקול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עשו המפגינים במרכז העיר? ✔ ב. חילקו דפי מידע לעוברים ושבים  |  תשובה מלאה: שניים מאלה: עמדו עם שלטים צבעוניים; חילקו דפי מידע על חיסכון באנרגיה; שרו יחד בסוף. (הם לא צעקו ולא חסמו כבישים.)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עשו התלמידים כדי להחזיר את ההפסקה? ✔ ב. אספו חתימות, ערכו סקר וכתבו מכתב  |  תשובה מלאה: הם אספו חתימות, ערכו סקר בכל השכבות וכתבו מכתב מנומק למנהלת.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האם ניסינו לדבר עם מי שמחליט? האם אנחנו מבינים לעומק את הנושא? האם הדרך שבחרנו מכבדת?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המחאה הצליחה כי הייתה מבוססת על נתונים ועל הצעת פתרון, ולא רק על דרישה; הרצינות גרמה למנהלת להקשיב ולהגיע לפשרה.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האם חוששת שבני נוער מושפעים בקלות וחוזרים על סיסמאות בלי להבין; האחרים טוענים שהמחאה עצמה מלמדת אותם לחקור, לנסח עמדה ולהקשיב.  [מילים להדגשה: השוו, במה שונות]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הכוונה לשינוי אישי – במה שהיא למדה ובמי שהיא – גם אם העולם לא השתנה מיד. דוגמאות: למדה לחפש מידע אמין; לדבר מול קהל; להקשיב לאנשים שלא הסכימו איתה.  [מילים להדגשה: הסבירו, שתי דוגמאות]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המחאה על ההפסקה; דברי האם; מה שלמדה יעל).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11: כשהדור הצעיר מרים את הקול</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להפגין – לעמוד בפומבי עם שלטים או בקריאות כדי להביע דעה · בפומבי – מול כולם · דרכי שלום – בלי אלימות · לחסום – לסגור ולא לתת לעבור · סיסמה – משפט קצר וחזק שקל לזכור · מנומק – עם הסבר וסיבות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תמונות של בני נוער מחזיקים שלטים ברחוב, או שמעתם על תלמידים שמחו על החלטה בבית הספר. האם זה המקום של בני נוער? הכתבה שלפניכם מציגה כמה דעות. קראו, וחשבו מה אתם הייתם עושים.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כשהדור הצעיר מרים את הקול</w:t>
            </w:r>
          </w:p>
          <w:p>
            <w:pPr>
              <w:bidi w:val="1"/>
            </w:pPr>
            <w:r>
              <w:rPr>
                <w:rFonts w:ascii="Arial" w:hAnsi="Arial" w:cs="Arial"/>
                <w:b/>
                <w:color w:val="5D5675"/>
                <w:sz w:val="20"/>
                <w:rtl w:val="1"/>
                <w:szCs w:val="20"/>
                <w:bCs/>
              </w:rPr>
              <w:t>בני נוער יוצאים להפגין על אקלים, על חינוך ועל החברה שבה יחיו. מתי מחאה היא צעד חשוב, ואיך עושים אותה בדרך מכבדת ויעילה?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שישי בבוקר, במרכז העיר, עמדו כמאתיים נערות ונערים עם שלטים צבעוניים: "אין לנו כוכב אחר", "תקשיבו לנו – אנחנו העתיד". הם לא צעקו ולא חסמו כבישים. הם חילקו לעוברים ושבים דפי מידע על חיסכון באנרגיה, ושרו יחד בסוף. "רצינו שישמעו אותנו," הסבירה יעל, בת 14, "אבל גם שיבינו מה אנחנו מבקשים."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מחאה היא דרך שבה קבוצה של אנשים מביעה בפומבי התנגדות למצב קיים, או דורשת שינוי. במדינה דמוקרטית, הזכות להפגין בדרכי שלום שמורה לכל אחד ואחת, גם לבני נוער. אבל לצד הזכות יש גם אחריות: לשמור על החוק, על הביטחון ועל הכבוד של אנשים אחרים, גם של מי שחושבים אחרת.</w:t>
            </w:r>
          </w:p>
          <w:p>
            <w:pPr>
              <w:bidi w:val="1"/>
            </w:pPr>
            <w:r>
              <w:rPr>
                <w:rFonts w:ascii="Arial" w:hAnsi="Arial" w:cs="Arial"/>
                <w:b/>
                <w:color w:val="2B8F86"/>
                <w:sz w:val="20"/>
                <w:rtl w:val="1"/>
                <w:szCs w:val="20"/>
                <w:bCs/>
              </w:rPr>
              <w:t>לא רק ברחוב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מחאה אינה תמיד הפגנה. בחטיבת ביניים אחת החליטו התלמידים למחות על ביטול ההפסקה הארוכה. במקום לצאת לחצר עם שלטים, הם אספו חתימות, ערכו סקר בין כל השכבות, וכתבו מכתב מנומק למנהלת. "הופתעתי מהרצינות," סיפרה המנהלת. "הם הביאו נתונים והציעו פתרון. בסוף מצאנו פשרה: ההפסקה חזרה, אבל קצרה בחמש דקות."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רונן, מדריך בתנועת נוער, מסביר שלא כל נושא מתאים למחאה. "לפני שיוצאים, כדאי לשאול שלוש שאלות: האם ניסינו לדבר עם מי שמחליט? האם אנחנו מבינים לעומק את הנושא? והאם הדרך שבחרנו מכבדת?" לדבריו, מחאה שקופצת ישר לצעקות מאבדת לעיתים קרובות את התמיכה של הציבור.</w:t>
            </w:r>
          </w:p>
          <w:p>
            <w:pPr>
              <w:bidi w:val="1"/>
            </w:pPr>
            <w:r>
              <w:rPr>
                <w:rFonts w:ascii="Arial" w:hAnsi="Arial" w:cs="Arial"/>
                <w:b/>
                <w:color w:val="2B8F86"/>
                <w:sz w:val="20"/>
                <w:rtl w:val="1"/>
                <w:szCs w:val="20"/>
                <w:bCs/>
              </w:rPr>
              <w:t>הצד השני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שחוששים ממעורבות של בני נוער במחאות. "הם עוד צעירים, וקל להשפיע עליהם," אומרת אם לשלושה. "לפעמים הם חוזרים על סיסמאות בלי להבין מה עומד מאחוריהן." אחרים טוענים בדיוק להפך: דווקא המחאה מלמדת את הצעירים לחקור, לנסח עמדה ולהקשיב לצד השני.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חוקרת שעוסקת בהשתתפות אזרחית של צעירים מסבירה שמחאות של בני נוער שהצליחו לאורך השנים חלקו כמה תכונות משותפות: הן הציגו דרישה ברורה ומעשית, הן הביאו מידע מדויק, והן שילבו בין הרמת קול לבין שיחה עם מקבלי ההחלטות. "צעקה לבדה נשכחת מהר," היא אומרת, "אבל רעיון טוב שמוצג בכבוד – נשאר. וכשמבוגרים רואים צעירים שמקשיבים גם לצד השני, הם מוכנים יותר להקשיב בעצמם."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יעל, מההפגנה בעיר, מסכמת: "אני לא חושבת שהשלט שלי ישנה את העולם מחר. אבל למדתי לחפש מידע אמין, לדבר מול קהל, ולהקשיב גם לאנשים שלא הסכימו איתי. אולי זה השינוי הראשון – השינוי שבי."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המפגינים במרכז העיר?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חסמו כבישים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חילקו דפי מידע לעוברים ושבים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צעקו על אנשים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עשו התלמידים כדי להחזיר את ההפסקה?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יצאו לחצר עם שלטים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אספו חתימות, ערכו סקר וכתבו מכתב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הפסיקו ללמוד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ממליץ רונן לשאול לפני שיוצאים למחאה?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המנהלת "הופתעתי מהרצינות" על הסיבה שהמחאה של התלמידים הצליחה?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המחאה הצליחה כי…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עמדת האם לשלושה לבין עמדת "האחרים" בפסקה ה. במה הן שונות?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האם חושבת ש… ואילו האחרים חושבים ש… 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יעל מדברת על "השינוי שבי". הסבירו את הביטוי, והביאו שתי דוגמאות לשינוי הזה מדבריה.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18 אינם צריכים להשתתף במחאות, כי הם צעירים מדי להבין נושאים מורכבים וקל להשפיע עליהם. אחרים טוענים שזו זכותם, ושמחאה מכבדת היא שיעור חשוב באזרחות.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11 · כשהדור הצעיר מרים את הקול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11 · כשהדור הצעיר מרים את הקול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